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71AED">
      <w:pPr>
        <w:spacing w:line="600" w:lineRule="exact"/>
        <w:jc w:val="both"/>
        <w:rPr>
          <w:rFonts w:hint="default" w:ascii="Times New Roman" w:hAnsi="Times New Roman" w:eastAsia="黑体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 w:bidi="ar"/>
        </w:rPr>
        <w:t>附件2</w:t>
      </w:r>
    </w:p>
    <w:p w14:paraId="142B8C31">
      <w:pPr>
        <w:overflowPunct w:val="0"/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黑体"/>
          <w:b/>
          <w:sz w:val="32"/>
          <w:szCs w:val="32"/>
          <w:lang w:val="en-US" w:eastAsia="zh-CN"/>
        </w:rPr>
      </w:pPr>
    </w:p>
    <w:p w14:paraId="37438F09">
      <w:pPr>
        <w:spacing w:line="600" w:lineRule="exact"/>
        <w:jc w:val="center"/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 w:bidi="ar"/>
        </w:rPr>
        <w:t>2025年“卓越工程师壮大行动”</w:t>
      </w:r>
    </w:p>
    <w:p w14:paraId="4C0D02F9">
      <w:pPr>
        <w:spacing w:line="600" w:lineRule="exact"/>
        <w:jc w:val="center"/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</w:pPr>
      <w:r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  <w:t>卓越工程师</w:t>
      </w:r>
      <w:r>
        <w:rPr>
          <w:rFonts w:hint="eastAsia" w:ascii="Times New Roman" w:hAnsi="Times New Roman" w:eastAsia="方正小标宋简体"/>
          <w:sz w:val="48"/>
          <w:szCs w:val="48"/>
          <w:lang w:val="en-US" w:eastAsia="zh-CN" w:bidi="ar"/>
        </w:rPr>
        <w:t>培育</w:t>
      </w:r>
      <w:r>
        <w:rPr>
          <w:rFonts w:hint="default" w:ascii="Times New Roman" w:hAnsi="Times New Roman" w:eastAsia="方正小标宋简体"/>
          <w:sz w:val="48"/>
          <w:szCs w:val="48"/>
          <w:lang w:val="en-US" w:eastAsia="zh-CN" w:bidi="ar"/>
        </w:rPr>
        <w:t>专项</w:t>
      </w:r>
    </w:p>
    <w:p w14:paraId="023BFD3A">
      <w:pPr>
        <w:spacing w:line="600" w:lineRule="exact"/>
        <w:jc w:val="center"/>
        <w:rPr>
          <w:rFonts w:hint="eastAsia" w:ascii="Times New Roman" w:hAnsi="Times New Roman" w:eastAsia="方正小标宋简体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/>
          <w:sz w:val="48"/>
          <w:szCs w:val="48"/>
          <w:lang w:val="en-US" w:eastAsia="zh-CN" w:bidi="ar"/>
        </w:rPr>
        <w:t>举 荐 书</w:t>
      </w:r>
    </w:p>
    <w:bookmarkEnd w:id="0"/>
    <w:p w14:paraId="20EF43AA">
      <w:pPr>
        <w:overflowPunct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color w:val="auto"/>
          <w:sz w:val="32"/>
          <w:szCs w:val="24"/>
          <w:highlight w:val="none"/>
          <w:lang w:val="en-US" w:eastAsia="zh-CN" w:bidi="ar"/>
        </w:rPr>
      </w:pP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33"/>
        <w:gridCol w:w="1334"/>
        <w:gridCol w:w="1295"/>
        <w:gridCol w:w="1718"/>
        <w:gridCol w:w="1471"/>
        <w:gridCol w:w="21"/>
        <w:gridCol w:w="1451"/>
      </w:tblGrid>
      <w:tr w14:paraId="03D1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9" w:type="dxa"/>
            <w:gridSpan w:val="8"/>
            <w:noWrap w:val="0"/>
            <w:vAlign w:val="center"/>
          </w:tcPr>
          <w:p w14:paraId="5DB9EB91">
            <w:pPr>
              <w:spacing w:line="400" w:lineRule="exact"/>
              <w:rPr>
                <w:rFonts w:hint="default" w:ascii="Times New Roman" w:hAnsi="Times New Roman" w:eastAsia="黑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一、申报人信息</w:t>
            </w:r>
          </w:p>
        </w:tc>
      </w:tr>
      <w:tr w14:paraId="47B6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1769D93B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姓名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3C5E7F47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AFCB297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性别</w:t>
            </w:r>
          </w:p>
        </w:tc>
        <w:tc>
          <w:tcPr>
            <w:tcW w:w="1718" w:type="dxa"/>
            <w:noWrap w:val="0"/>
            <w:vAlign w:val="center"/>
          </w:tcPr>
          <w:p w14:paraId="5B38BC29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34B747DA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451" w:type="dxa"/>
            <w:noWrap w:val="0"/>
            <w:vAlign w:val="center"/>
          </w:tcPr>
          <w:p w14:paraId="2C6E7193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7EB0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61C01F65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籍贯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6D4CC541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9495FF6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18" w:type="dxa"/>
            <w:noWrap w:val="0"/>
            <w:vAlign w:val="center"/>
          </w:tcPr>
          <w:p w14:paraId="12F3CAE4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423466C6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51" w:type="dxa"/>
            <w:noWrap w:val="0"/>
            <w:vAlign w:val="center"/>
          </w:tcPr>
          <w:p w14:paraId="2ED20EB8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36B9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408163B3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pacing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最高学历及学位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58FC01B6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F212C9C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1718" w:type="dxa"/>
            <w:noWrap w:val="0"/>
            <w:vAlign w:val="center"/>
          </w:tcPr>
          <w:p w14:paraId="289E2102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63C37077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451" w:type="dxa"/>
            <w:noWrap w:val="0"/>
            <w:vAlign w:val="center"/>
          </w:tcPr>
          <w:p w14:paraId="24D325CB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</w:tr>
      <w:tr w14:paraId="3F72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28481180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工作单位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2F4300C5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noWrap w:val="0"/>
            <w:vAlign w:val="center"/>
          </w:tcPr>
          <w:p w14:paraId="69E70519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5707989C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</w:tr>
      <w:tr w14:paraId="7FE4B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19CD8871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从事岗位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4F12DA10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9495962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产业领域</w:t>
            </w:r>
          </w:p>
        </w:tc>
        <w:tc>
          <w:tcPr>
            <w:tcW w:w="1718" w:type="dxa"/>
            <w:noWrap w:val="0"/>
            <w:vAlign w:val="center"/>
          </w:tcPr>
          <w:p w14:paraId="139808B1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33744829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从事当前专业领域工作年限</w:t>
            </w:r>
          </w:p>
        </w:tc>
        <w:tc>
          <w:tcPr>
            <w:tcW w:w="1451" w:type="dxa"/>
            <w:noWrap w:val="0"/>
            <w:vAlign w:val="center"/>
          </w:tcPr>
          <w:p w14:paraId="4026AB23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</w:p>
        </w:tc>
      </w:tr>
      <w:tr w14:paraId="6EA8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9" w:type="dxa"/>
            <w:gridSpan w:val="8"/>
            <w:noWrap w:val="0"/>
            <w:vAlign w:val="center"/>
          </w:tcPr>
          <w:p w14:paraId="21CE53F3">
            <w:pPr>
              <w:spacing w:line="400" w:lineRule="exact"/>
              <w:rPr>
                <w:rFonts w:hint="default" w:ascii="Times New Roman" w:hAnsi="Times New Roman" w:eastAsia="黑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二、举荐人信息</w:t>
            </w:r>
          </w:p>
        </w:tc>
      </w:tr>
      <w:tr w14:paraId="0A6C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5411DD4D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举荐人姓名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7F9C2E31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11A7CE2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本人联系电话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58D21399">
            <w:pPr>
              <w:spacing w:line="360" w:lineRule="exact"/>
              <w:ind w:right="-4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 w14:paraId="29FA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66E66417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工作单位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72B04C16">
            <w:pPr>
              <w:spacing w:line="360" w:lineRule="exact"/>
              <w:ind w:right="-40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AD57130">
            <w:pPr>
              <w:spacing w:line="360" w:lineRule="exact"/>
              <w:ind w:right="-40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职    务</w:t>
            </w:r>
          </w:p>
        </w:tc>
        <w:tc>
          <w:tcPr>
            <w:tcW w:w="1718" w:type="dxa"/>
            <w:noWrap w:val="0"/>
            <w:vAlign w:val="center"/>
          </w:tcPr>
          <w:p w14:paraId="3899205A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71" w:type="dxa"/>
            <w:noWrap w:val="0"/>
            <w:vAlign w:val="center"/>
          </w:tcPr>
          <w:p w14:paraId="48E380E7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0CC1A938">
            <w:pPr>
              <w:spacing w:line="360" w:lineRule="exact"/>
              <w:ind w:right="-40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5246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7815E308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联系人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29164DFD">
            <w:pPr>
              <w:spacing w:line="360" w:lineRule="exact"/>
              <w:ind w:right="-40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7786DC72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4980BE5F">
            <w:pPr>
              <w:spacing w:line="360" w:lineRule="exact"/>
              <w:ind w:right="-40" w:rightChars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2425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5D7849AB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对应项目类别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 w14:paraId="0910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532E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718" w:type="dxa"/>
            <w:noWrap w:val="0"/>
            <w:vAlign w:val="center"/>
          </w:tcPr>
          <w:p w14:paraId="3E5E2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 w14:paraId="1FE97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批复部门</w:t>
            </w:r>
          </w:p>
        </w:tc>
        <w:tc>
          <w:tcPr>
            <w:tcW w:w="1451" w:type="dxa"/>
            <w:noWrap w:val="0"/>
            <w:vAlign w:val="center"/>
          </w:tcPr>
          <w:p w14:paraId="446E7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4469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36" w:type="dxa"/>
            <w:noWrap w:val="0"/>
            <w:vAlign w:val="center"/>
          </w:tcPr>
          <w:p w14:paraId="5DB24B1F">
            <w:pPr>
              <w:spacing w:line="360" w:lineRule="exact"/>
              <w:ind w:right="-4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项目中担任的职务</w:t>
            </w:r>
          </w:p>
        </w:tc>
        <w:tc>
          <w:tcPr>
            <w:tcW w:w="2962" w:type="dxa"/>
            <w:gridSpan w:val="3"/>
            <w:noWrap w:val="0"/>
            <w:vAlign w:val="center"/>
          </w:tcPr>
          <w:p w14:paraId="3D3DB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F86C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项目核心团队成员姓名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 w14:paraId="182E3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0507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9" w:type="dxa"/>
            <w:gridSpan w:val="8"/>
            <w:noWrap w:val="0"/>
            <w:vAlign w:val="center"/>
          </w:tcPr>
          <w:p w14:paraId="52416AF6">
            <w:pPr>
              <w:spacing w:line="360" w:lineRule="exact"/>
              <w:ind w:right="-4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三、举荐形式</w:t>
            </w:r>
          </w:p>
        </w:tc>
      </w:tr>
      <w:tr w14:paraId="3A6A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736" w:type="dxa"/>
            <w:noWrap w:val="0"/>
            <w:vAlign w:val="center"/>
          </w:tcPr>
          <w:p w14:paraId="01ADCF00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直接举荐</w:t>
            </w:r>
          </w:p>
        </w:tc>
        <w:tc>
          <w:tcPr>
            <w:tcW w:w="7623" w:type="dxa"/>
            <w:gridSpan w:val="7"/>
            <w:noWrap w:val="0"/>
            <w:vAlign w:val="center"/>
          </w:tcPr>
          <w:p w14:paraId="25E1E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国家最高科学技术奖获得者</w:t>
            </w:r>
          </w:p>
          <w:p w14:paraId="09A7C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国家卓越工程师奖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获奖个人</w:t>
            </w:r>
          </w:p>
          <w:p w14:paraId="3BD19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国家卓越工程师奖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获奖团队负责人</w:t>
            </w:r>
          </w:p>
        </w:tc>
      </w:tr>
      <w:tr w14:paraId="7952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736" w:type="dxa"/>
            <w:noWrap w:val="0"/>
            <w:vAlign w:val="center"/>
          </w:tcPr>
          <w:p w14:paraId="636B5C90">
            <w:pPr>
              <w:spacing w:line="360" w:lineRule="exact"/>
              <w:ind w:right="-4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 w:bidi="ar"/>
              </w:rPr>
              <w:t>间接举荐</w:t>
            </w:r>
          </w:p>
        </w:tc>
        <w:tc>
          <w:tcPr>
            <w:tcW w:w="7623" w:type="dxa"/>
            <w:gridSpan w:val="7"/>
            <w:noWrap w:val="0"/>
            <w:vAlign w:val="center"/>
          </w:tcPr>
          <w:p w14:paraId="154A5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省内承担国家科技重大专项的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2E5E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省内承担国家重点研发计划的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6C147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省内承担国家自然科学基金项目的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6AEE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省内承担国家卫生健康委员会项目的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5B93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省内承担国家重大科研仪器研制项目的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1F13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省内承担国家磁约束核聚变能发展研究专项的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2EE5C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□省内承担其他国家重大专项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首席科学家（项目牵头人）</w:t>
            </w:r>
          </w:p>
          <w:p w14:paraId="4F3F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4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 w:bidi="ar"/>
              </w:rPr>
              <w:t>（专项名称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 w:bidi="ar"/>
              </w:rPr>
              <w:t>）</w:t>
            </w:r>
          </w:p>
        </w:tc>
      </w:tr>
      <w:tr w14:paraId="5640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59" w:type="dxa"/>
            <w:gridSpan w:val="8"/>
            <w:noWrap w:val="0"/>
            <w:vAlign w:val="center"/>
          </w:tcPr>
          <w:p w14:paraId="03DDB143">
            <w:pPr>
              <w:spacing w:line="400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四、举荐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人推荐意见</w:t>
            </w:r>
          </w:p>
        </w:tc>
      </w:tr>
      <w:tr w14:paraId="41B9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2069" w:type="dxa"/>
            <w:gridSpan w:val="2"/>
            <w:noWrap w:val="0"/>
            <w:vAlign w:val="center"/>
          </w:tcPr>
          <w:p w14:paraId="0CDEFF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对申报人的社会道德和职业道德的评价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290" w:type="dxa"/>
            <w:gridSpan w:val="6"/>
            <w:noWrap w:val="0"/>
            <w:vAlign w:val="top"/>
          </w:tcPr>
          <w:p w14:paraId="5CABCCD4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74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2069" w:type="dxa"/>
            <w:gridSpan w:val="2"/>
            <w:noWrap w:val="0"/>
            <w:vAlign w:val="center"/>
          </w:tcPr>
          <w:p w14:paraId="54D052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对申报人在工程技术领域所取得的技术成就及其贡献的评价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290" w:type="dxa"/>
            <w:gridSpan w:val="6"/>
            <w:noWrap w:val="0"/>
            <w:vAlign w:val="top"/>
          </w:tcPr>
          <w:p w14:paraId="3D1434A7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1E9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206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61FEE3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对申报人在工程技术领域所获的主要技术成果应用效果的评价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290" w:type="dxa"/>
            <w:gridSpan w:val="6"/>
            <w:tcBorders>
              <w:bottom w:val="single" w:color="auto" w:sz="8" w:space="0"/>
            </w:tcBorders>
            <w:noWrap w:val="0"/>
            <w:vAlign w:val="top"/>
          </w:tcPr>
          <w:p w14:paraId="04384AE4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70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206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1A279A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对申报人在经济效益、社会效益方面所作贡献的评价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290" w:type="dxa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2F1BD4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3BB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359" w:type="dxa"/>
            <w:gridSpan w:val="8"/>
            <w:tcBorders>
              <w:top w:val="single" w:color="auto" w:sz="8" w:space="0"/>
              <w:left w:val="single" w:color="auto" w:sz="8" w:space="0"/>
            </w:tcBorders>
            <w:noWrap w:val="0"/>
            <w:vAlign w:val="top"/>
          </w:tcPr>
          <w:p w14:paraId="037AE9F9"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E5D040D">
            <w:pPr>
              <w:adjustRightInd w:val="0"/>
              <w:snapToGrid w:val="0"/>
              <w:spacing w:line="50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声明：本人按照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卓越工程师壮大行动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卓越工程师培育专项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的有关要求，对申报表内容及全部附件材料进行了审核，确认该申报人符合推荐资格条件，推荐材料内容属实。</w:t>
            </w:r>
          </w:p>
          <w:p w14:paraId="623FDDFD">
            <w:pPr>
              <w:adjustRightInd w:val="0"/>
              <w:snapToGrid w:val="0"/>
              <w:spacing w:line="50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73799212">
            <w:pPr>
              <w:adjustRightInd w:val="0"/>
              <w:snapToGrid w:val="0"/>
              <w:spacing w:line="50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荐人签名：</w:t>
            </w:r>
          </w:p>
          <w:p w14:paraId="3D169B03">
            <w:pPr>
              <w:adjustRightInd w:val="0"/>
              <w:snapToGrid w:val="0"/>
              <w:spacing w:line="500" w:lineRule="exact"/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100098">
            <w:pPr>
              <w:adjustRightInd w:val="0"/>
              <w:snapToGrid w:val="0"/>
              <w:spacing w:line="500" w:lineRule="exact"/>
              <w:ind w:firstLine="6960" w:firstLineChars="29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 w14:paraId="66018875">
      <w:pPr>
        <w:spacing w:line="600" w:lineRule="exact"/>
        <w:jc w:val="both"/>
        <w:rPr>
          <w:rFonts w:ascii="Times New Roman" w:hAnsi="Times New Roman" w:eastAsia="黑体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6592B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32BB"/>
    <w:rsid w:val="2FC5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2025-06-20T08:08:00Z</dcterms:created>
  <dc:creator>一路向南</dc:creator>
  <cp:lastModifiedBy>一路向南</cp:lastModifiedBy>
  <dcterms:modified xsi:type="dcterms:W3CDTF">2025-06-20T08:08:37Z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4067E3363756414CB10844D71BBBF7AC_11</vt:lpwstr>
  </property>
  <property fmtid="{D5CDD505-2E9C-101B-9397-08002B2CF9AE}" pid="4" name="KSOTemplateDocerSaveRecord">
    <vt:lpwstr>eyJoZGlkIjoiN2IxOGI4YzU2MzNiN2MxM2ZmNzJmNDI5OTQ4YmFmNmUiLCJ1c2VySWQiOiIxNjA4NDY5OTg3In0=</vt:lpwstr>
  </property>
</Properties>
</file>